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52BA" w14:textId="07B5CB87" w:rsidR="00763964" w:rsidRPr="00452030" w:rsidRDefault="003F77E7" w:rsidP="00763964">
      <w:pPr>
        <w:rPr>
          <w:b/>
          <w:bCs/>
        </w:rPr>
      </w:pPr>
      <w:r w:rsidRPr="00452030">
        <w:rPr>
          <w:b/>
          <w:bCs/>
        </w:rPr>
        <w:t xml:space="preserve">Job Description – Christian Formation </w:t>
      </w:r>
      <w:r w:rsidR="002C3A89">
        <w:rPr>
          <w:b/>
          <w:bCs/>
        </w:rPr>
        <w:t>Director</w:t>
      </w:r>
    </w:p>
    <w:p w14:paraId="2EEAB0C1" w14:textId="7B94A752" w:rsidR="0012422A" w:rsidRDefault="00D117AF" w:rsidP="00D117AF">
      <w:r w:rsidRPr="00D117AF">
        <w:t>S</w:t>
      </w:r>
      <w:r>
        <w:t xml:space="preserve">outhminster </w:t>
      </w:r>
      <w:r w:rsidRPr="00D117AF">
        <w:t xml:space="preserve">Presbyterian Church, a </w:t>
      </w:r>
      <w:r>
        <w:t>small, growing</w:t>
      </w:r>
      <w:r w:rsidRPr="00D117AF">
        <w:t>, progressive community of faith</w:t>
      </w:r>
      <w:r w:rsidR="00DE4B5C">
        <w:t>,</w:t>
      </w:r>
      <w:r w:rsidRPr="00D117AF">
        <w:t xml:space="preserve"> serving neighborhoods </w:t>
      </w:r>
      <w:r>
        <w:t>primarily in south</w:t>
      </w:r>
      <w:r w:rsidRPr="00D117AF">
        <w:t xml:space="preserve"> Nashville, is seeking a person to lead our children</w:t>
      </w:r>
      <w:r w:rsidR="00DE4B5C">
        <w:t xml:space="preserve"> and their grownups</w:t>
      </w:r>
      <w:r w:rsidRPr="00D117AF">
        <w:t xml:space="preserve"> who is </w:t>
      </w:r>
      <w:r w:rsidR="00CA1CC6" w:rsidRPr="00D117AF">
        <w:t>enthusiastic</w:t>
      </w:r>
      <w:r w:rsidRPr="00D117AF">
        <w:t>, energetic</w:t>
      </w:r>
      <w:r>
        <w:t>,</w:t>
      </w:r>
      <w:r w:rsidRPr="00D117AF">
        <w:t xml:space="preserve"> and lighthearted about Christian education</w:t>
      </w:r>
      <w:r w:rsidR="00635337">
        <w:t>/formation</w:t>
      </w:r>
      <w:r w:rsidRPr="00D117AF">
        <w:t xml:space="preserve"> for children of all ages</w:t>
      </w:r>
      <w:r w:rsidR="00CA1CC6" w:rsidRPr="00D117AF">
        <w:t xml:space="preserve">. </w:t>
      </w:r>
      <w:r w:rsidRPr="00D117AF">
        <w:t xml:space="preserve">This person will </w:t>
      </w:r>
      <w:r w:rsidR="00CA1CC6" w:rsidRPr="00D117AF">
        <w:t>oversee</w:t>
      </w:r>
      <w:r w:rsidR="0012422A">
        <w:t>:</w:t>
      </w:r>
    </w:p>
    <w:p w14:paraId="4D43C97D" w14:textId="67A5DC4E" w:rsidR="0012422A" w:rsidRDefault="00CA1CC6" w:rsidP="0012422A">
      <w:pPr>
        <w:pStyle w:val="ListParagraph"/>
        <w:numPr>
          <w:ilvl w:val="0"/>
          <w:numId w:val="2"/>
        </w:numPr>
      </w:pPr>
      <w:r>
        <w:t>collaborating</w:t>
      </w:r>
      <w:r w:rsidR="00D117AF">
        <w:t xml:space="preserve"> closely with our pastor and Christian Education committee to develop and implement an intergenerational approach to discipling our children and their grown-ups, with special emphasis on equipping </w:t>
      </w:r>
      <w:r w:rsidR="00DE4B5C">
        <w:t xml:space="preserve">caregivers and </w:t>
      </w:r>
      <w:r w:rsidR="00D117AF">
        <w:t>parents to pass along our Christian faith to their children.</w:t>
      </w:r>
      <w:r w:rsidR="00D117AF" w:rsidRPr="00D117AF">
        <w:t xml:space="preserve"> </w:t>
      </w:r>
    </w:p>
    <w:p w14:paraId="5EAA253A" w14:textId="20CB1995" w:rsidR="00DE4B5C" w:rsidRDefault="00DE4B5C" w:rsidP="0012422A">
      <w:pPr>
        <w:pStyle w:val="ListParagraph"/>
        <w:numPr>
          <w:ilvl w:val="0"/>
          <w:numId w:val="2"/>
        </w:numPr>
      </w:pPr>
      <w:r>
        <w:t>a</w:t>
      </w:r>
      <w:r w:rsidR="002446CF">
        <w:t xml:space="preserve">rranging qualified </w:t>
      </w:r>
      <w:r w:rsidR="00D117AF" w:rsidRPr="00D117AF">
        <w:t xml:space="preserve">staffing </w:t>
      </w:r>
      <w:r w:rsidR="002446CF">
        <w:t xml:space="preserve">for </w:t>
      </w:r>
      <w:r w:rsidR="00B2662F">
        <w:t>our youngest children</w:t>
      </w:r>
      <w:r w:rsidR="00D117AF">
        <w:t xml:space="preserve"> during our worship service, with ages ranging from 6 months to </w:t>
      </w:r>
      <w:r w:rsidR="00842922">
        <w:t>3 years old</w:t>
      </w:r>
      <w:r w:rsidR="00D117AF">
        <w:t xml:space="preserve">) </w:t>
      </w:r>
    </w:p>
    <w:p w14:paraId="50B60D28" w14:textId="356B91C3" w:rsidR="0012422A" w:rsidRDefault="00D117AF" w:rsidP="0012422A">
      <w:pPr>
        <w:pStyle w:val="ListParagraph"/>
        <w:numPr>
          <w:ilvl w:val="0"/>
          <w:numId w:val="2"/>
        </w:numPr>
      </w:pPr>
      <w:r>
        <w:t xml:space="preserve">providing </w:t>
      </w:r>
      <w:r w:rsidR="00842922">
        <w:t xml:space="preserve">worship and </w:t>
      </w:r>
      <w:r>
        <w:t xml:space="preserve">faith </w:t>
      </w:r>
      <w:r w:rsidR="00B2662F">
        <w:t>formation opportuniti</w:t>
      </w:r>
      <w:r w:rsidR="00842922">
        <w:t>es</w:t>
      </w:r>
      <w:r>
        <w:t xml:space="preserve"> </w:t>
      </w:r>
      <w:r w:rsidR="00842922">
        <w:t xml:space="preserve">during that same time for our older children (ages 4 years through </w:t>
      </w:r>
      <w:r w:rsidR="00D268CC">
        <w:t>about 10-11</w:t>
      </w:r>
      <w:r w:rsidR="00842922">
        <w:t xml:space="preserve"> years old</w:t>
      </w:r>
      <w:r w:rsidR="00DE4B5C">
        <w:t>)</w:t>
      </w:r>
      <w:r>
        <w:t>.</w:t>
      </w:r>
      <w:r w:rsidRPr="00D117AF">
        <w:t xml:space="preserve"> </w:t>
      </w:r>
    </w:p>
    <w:p w14:paraId="1EC37DF6" w14:textId="77777777" w:rsidR="00D268CC" w:rsidRDefault="00596E4F" w:rsidP="0012422A">
      <w:pPr>
        <w:pStyle w:val="ListParagraph"/>
        <w:numPr>
          <w:ilvl w:val="0"/>
          <w:numId w:val="2"/>
        </w:numPr>
      </w:pPr>
      <w:r>
        <w:t xml:space="preserve">coordinating childcare during special events as needed. </w:t>
      </w:r>
    </w:p>
    <w:p w14:paraId="1EA2928C" w14:textId="01E4B6C9" w:rsidR="00D117AF" w:rsidRPr="00D117AF" w:rsidRDefault="00D268CC" w:rsidP="0012422A">
      <w:pPr>
        <w:pStyle w:val="ListParagraph"/>
        <w:numPr>
          <w:ilvl w:val="0"/>
          <w:numId w:val="2"/>
        </w:numPr>
      </w:pPr>
      <w:r>
        <w:t>T</w:t>
      </w:r>
      <w:r w:rsidR="00D117AF">
        <w:t>his is a great opportunity for someone who is willing to experiment, fail, learn from those failures</w:t>
      </w:r>
      <w:r w:rsidR="006153BF">
        <w:t>,</w:t>
      </w:r>
      <w:r w:rsidR="00D117AF">
        <w:t xml:space="preserve"> and keep experimenting</w:t>
      </w:r>
      <w:r w:rsidR="00F47BFF">
        <w:t xml:space="preserve">. </w:t>
      </w:r>
      <w:r w:rsidR="00D117AF">
        <w:t>We plan to include</w:t>
      </w:r>
      <w:r w:rsidR="00D117AF" w:rsidRPr="00D117AF">
        <w:t xml:space="preserve"> various special events throughout the year </w:t>
      </w:r>
      <w:r w:rsidR="002446CF">
        <w:t>which could include</w:t>
      </w:r>
      <w:r w:rsidR="00D117AF" w:rsidRPr="00D117AF">
        <w:t xml:space="preserve"> an Advent Workshop, Christmas Eve service</w:t>
      </w:r>
      <w:r w:rsidR="002446CF">
        <w:t xml:space="preserve"> and pageant,</w:t>
      </w:r>
      <w:r w:rsidR="00D117AF" w:rsidRPr="00D117AF">
        <w:t xml:space="preserve"> </w:t>
      </w:r>
      <w:r w:rsidR="00D117AF">
        <w:t>Lenten observances</w:t>
      </w:r>
      <w:r>
        <w:t>,</w:t>
      </w:r>
      <w:r w:rsidR="00D117AF">
        <w:t xml:space="preserve"> Easter celebrations</w:t>
      </w:r>
      <w:r w:rsidR="004A525F">
        <w:t>, and other seasonal events.</w:t>
      </w:r>
      <w:r w:rsidR="00D117AF" w:rsidRPr="00D117AF">
        <w:t> </w:t>
      </w:r>
    </w:p>
    <w:p w14:paraId="79D4932D" w14:textId="77777777" w:rsidR="00D117AF" w:rsidRPr="00D117AF" w:rsidRDefault="00D117AF" w:rsidP="00D117AF">
      <w:r w:rsidRPr="00D117AF">
        <w:t>Additional areas of responsibility include:</w:t>
      </w:r>
    </w:p>
    <w:p w14:paraId="7C78D169" w14:textId="3C7DCEAE" w:rsidR="00D117AF" w:rsidRPr="00D117AF" w:rsidRDefault="00D117AF" w:rsidP="00D117AF">
      <w:pPr>
        <w:numPr>
          <w:ilvl w:val="0"/>
          <w:numId w:val="1"/>
        </w:numPr>
      </w:pPr>
      <w:r>
        <w:t>Contributing to newsletters/other electronic communications and social media.</w:t>
      </w:r>
    </w:p>
    <w:p w14:paraId="4206A6E0" w14:textId="17C880A9" w:rsidR="00D117AF" w:rsidRPr="00D117AF" w:rsidRDefault="00980782" w:rsidP="00D117AF">
      <w:pPr>
        <w:numPr>
          <w:ilvl w:val="0"/>
          <w:numId w:val="1"/>
        </w:numPr>
      </w:pPr>
      <w:r>
        <w:t>c</w:t>
      </w:r>
      <w:r w:rsidR="00D117AF" w:rsidRPr="00D117AF">
        <w:t>oordinating occasional summer enrichment activities </w:t>
      </w:r>
    </w:p>
    <w:p w14:paraId="04AD8F6F" w14:textId="1FDCFDDB" w:rsidR="00D117AF" w:rsidRPr="00D117AF" w:rsidRDefault="00CA1CC6" w:rsidP="00D117AF">
      <w:pPr>
        <w:numPr>
          <w:ilvl w:val="0"/>
          <w:numId w:val="1"/>
        </w:numPr>
      </w:pPr>
      <w:r>
        <w:t>collaborating</w:t>
      </w:r>
      <w:r w:rsidR="00D117AF">
        <w:t xml:space="preserve"> with the pastor and worship committee to plan and </w:t>
      </w:r>
      <w:r w:rsidR="00D117AF" w:rsidRPr="00D117AF">
        <w:t>lead Christmas Eve service</w:t>
      </w:r>
      <w:r w:rsidR="00D117AF">
        <w:t>s</w:t>
      </w:r>
      <w:r w:rsidR="0012422A">
        <w:t xml:space="preserve">, Holy Week Services, Easter </w:t>
      </w:r>
      <w:r>
        <w:t>services.</w:t>
      </w:r>
    </w:p>
    <w:p w14:paraId="11643CAA" w14:textId="5797F8FB" w:rsidR="00D117AF" w:rsidRPr="00D117AF" w:rsidRDefault="00980782" w:rsidP="00D117AF">
      <w:pPr>
        <w:numPr>
          <w:ilvl w:val="0"/>
          <w:numId w:val="1"/>
        </w:numPr>
      </w:pPr>
      <w:r>
        <w:t>p</w:t>
      </w:r>
      <w:r w:rsidR="00D117AF" w:rsidRPr="00D117AF">
        <w:t xml:space="preserve">lanning and facilitating informal </w:t>
      </w:r>
      <w:r w:rsidR="00D117AF">
        <w:t xml:space="preserve">intergenerational </w:t>
      </w:r>
      <w:r w:rsidR="00D117AF" w:rsidRPr="00D117AF">
        <w:t>family group</w:t>
      </w:r>
      <w:r w:rsidR="005C5247">
        <w:t xml:space="preserve"> event</w:t>
      </w:r>
      <w:r w:rsidR="00D117AF" w:rsidRPr="00D117AF">
        <w:t xml:space="preserve">s at various times during the year to encourage community building and to foster </w:t>
      </w:r>
      <w:r w:rsidR="00CA1CC6" w:rsidRPr="00D117AF">
        <w:t>relationships.</w:t>
      </w:r>
    </w:p>
    <w:p w14:paraId="4D780718" w14:textId="12A3AD35" w:rsidR="00D117AF" w:rsidRPr="00D117AF" w:rsidRDefault="00980782" w:rsidP="00D117AF">
      <w:pPr>
        <w:numPr>
          <w:ilvl w:val="0"/>
          <w:numId w:val="1"/>
        </w:numPr>
      </w:pPr>
      <w:r>
        <w:t>h</w:t>
      </w:r>
      <w:r w:rsidR="00D117AF" w:rsidRPr="00D117AF">
        <w:t xml:space="preserve">elping </w:t>
      </w:r>
      <w:r w:rsidR="00842922">
        <w:t>parents and other caregivers</w:t>
      </w:r>
      <w:r w:rsidR="00D117AF" w:rsidRPr="00D117AF">
        <w:t xml:space="preserve"> learn spiritual formation practices and </w:t>
      </w:r>
      <w:r w:rsidR="00D117AF">
        <w:t>supporting them as they become</w:t>
      </w:r>
      <w:r w:rsidR="00D117AF" w:rsidRPr="00D117AF">
        <w:t xml:space="preserve"> spiritual mentors for the children</w:t>
      </w:r>
      <w:r w:rsidR="00842922">
        <w:t xml:space="preserve"> in their care.</w:t>
      </w:r>
    </w:p>
    <w:p w14:paraId="10B50C8C" w14:textId="37C9712C" w:rsidR="00D117AF" w:rsidRPr="00D117AF" w:rsidRDefault="00D117AF" w:rsidP="00D117AF">
      <w:r w:rsidRPr="00D117AF">
        <w:rPr>
          <w:b/>
          <w:bCs/>
        </w:rPr>
        <w:lastRenderedPageBreak/>
        <w:t>Qualities desired</w:t>
      </w:r>
      <w:r w:rsidRPr="00D117AF">
        <w:t>: </w:t>
      </w:r>
    </w:p>
    <w:p w14:paraId="5EF51D08" w14:textId="16295CDD" w:rsidR="0012422A" w:rsidRDefault="005C5247" w:rsidP="0012422A">
      <w:pPr>
        <w:pStyle w:val="ListParagraph"/>
        <w:numPr>
          <w:ilvl w:val="0"/>
          <w:numId w:val="3"/>
        </w:numPr>
      </w:pPr>
      <w:r>
        <w:t>a</w:t>
      </w:r>
      <w:r w:rsidR="00D117AF" w:rsidRPr="00D117AF">
        <w:t xml:space="preserve"> deep interest in the spiritual development of children</w:t>
      </w:r>
    </w:p>
    <w:p w14:paraId="2CF131AC" w14:textId="7FADBFDD" w:rsidR="0012422A" w:rsidRDefault="00D117AF" w:rsidP="0012422A">
      <w:pPr>
        <w:pStyle w:val="ListParagraph"/>
        <w:numPr>
          <w:ilvl w:val="0"/>
          <w:numId w:val="3"/>
        </w:numPr>
      </w:pPr>
      <w:r w:rsidRPr="00D117AF">
        <w:t xml:space="preserve">leadership experience, along with a faith life marked by </w:t>
      </w:r>
      <w:r w:rsidR="0035298D">
        <w:t xml:space="preserve">grace, </w:t>
      </w:r>
      <w:r w:rsidRPr="00D117AF">
        <w:t>curiosity, creativity</w:t>
      </w:r>
      <w:r w:rsidR="0035298D">
        <w:t>,</w:t>
      </w:r>
      <w:r w:rsidRPr="00D117AF">
        <w:t xml:space="preserve"> and willingness to keep learning about the spiritual formation of families and children of all ages. </w:t>
      </w:r>
    </w:p>
    <w:p w14:paraId="5FAE58A1" w14:textId="5F7E825E" w:rsidR="0012422A" w:rsidRDefault="005C5247" w:rsidP="0012422A">
      <w:pPr>
        <w:pStyle w:val="ListParagraph"/>
        <w:numPr>
          <w:ilvl w:val="0"/>
          <w:numId w:val="3"/>
        </w:numPr>
      </w:pPr>
      <w:r>
        <w:t>b</w:t>
      </w:r>
      <w:r w:rsidR="00D117AF" w:rsidRPr="00D117AF">
        <w:t>achelor’s degree or equivalent, with desire for M.Div</w:t>
      </w:r>
      <w:r>
        <w:t xml:space="preserve">., MRE, </w:t>
      </w:r>
      <w:r w:rsidR="00D117AF" w:rsidRPr="00D117AF">
        <w:t>or equivalent</w:t>
      </w:r>
      <w:r w:rsidR="00D117AF">
        <w:t>.</w:t>
      </w:r>
    </w:p>
    <w:p w14:paraId="73B5EFBA" w14:textId="4AF1A6FB" w:rsidR="0012422A" w:rsidRDefault="005C5247" w:rsidP="0012422A">
      <w:pPr>
        <w:pStyle w:val="ListParagraph"/>
        <w:numPr>
          <w:ilvl w:val="0"/>
          <w:numId w:val="3"/>
        </w:numPr>
      </w:pPr>
      <w:r>
        <w:t>a</w:t>
      </w:r>
      <w:r w:rsidR="00B433AF">
        <w:t>bility to work as part of a team with the pastor, child care director, Christian Education Committee and Session.</w:t>
      </w:r>
      <w:r w:rsidR="00D117AF" w:rsidRPr="00D117AF">
        <w:t xml:space="preserve"> </w:t>
      </w:r>
    </w:p>
    <w:p w14:paraId="3DC4B4BA" w14:textId="52BAD576" w:rsidR="0012422A" w:rsidRDefault="005C5247" w:rsidP="0012422A">
      <w:pPr>
        <w:pStyle w:val="ListParagraph"/>
        <w:numPr>
          <w:ilvl w:val="0"/>
          <w:numId w:val="3"/>
        </w:numPr>
      </w:pPr>
      <w:r>
        <w:t>f</w:t>
      </w:r>
      <w:r w:rsidR="00D117AF" w:rsidRPr="00D117AF">
        <w:t>amiliarity with PC(USA) or similar theological values (United Methodist, Disciples of Christ, Episcopalian</w:t>
      </w:r>
      <w:r w:rsidR="0012422A">
        <w:t>, etc.</w:t>
      </w:r>
      <w:r w:rsidR="00D117AF" w:rsidRPr="00D117AF">
        <w:t>) </w:t>
      </w:r>
    </w:p>
    <w:p w14:paraId="0CAF0EC2" w14:textId="15FE7C0A" w:rsidR="00D117AF" w:rsidRDefault="005C5247" w:rsidP="0012422A">
      <w:pPr>
        <w:pStyle w:val="ListParagraph"/>
        <w:numPr>
          <w:ilvl w:val="0"/>
          <w:numId w:val="3"/>
        </w:numPr>
      </w:pPr>
      <w:r>
        <w:t>c</w:t>
      </w:r>
      <w:r w:rsidR="00B433AF">
        <w:t xml:space="preserve">reativity and the ability to think </w:t>
      </w:r>
      <w:r w:rsidR="00801E1A">
        <w:t>about</w:t>
      </w:r>
      <w:r w:rsidR="00B433AF">
        <w:t xml:space="preserve"> Christian Education </w:t>
      </w:r>
      <w:r w:rsidR="00801E1A">
        <w:t xml:space="preserve">and discipleship formation in new ways is </w:t>
      </w:r>
      <w:r w:rsidR="00B433AF">
        <w:t>a must.</w:t>
      </w:r>
    </w:p>
    <w:p w14:paraId="5EE94913" w14:textId="7B7F0721" w:rsidR="004A43DC" w:rsidRPr="00D117AF" w:rsidRDefault="004A43DC" w:rsidP="0012422A">
      <w:pPr>
        <w:pStyle w:val="ListParagraph"/>
        <w:numPr>
          <w:ilvl w:val="0"/>
          <w:numId w:val="3"/>
        </w:numPr>
      </w:pPr>
      <w:r>
        <w:t>ability to be present for at least 48 Sunday mornings out of the year.</w:t>
      </w:r>
    </w:p>
    <w:p w14:paraId="7E939AB7" w14:textId="7DDFD2D3" w:rsidR="000135B5" w:rsidRDefault="000135B5" w:rsidP="00D117AF">
      <w:pPr>
        <w:rPr>
          <w:b/>
          <w:bCs/>
        </w:rPr>
      </w:pPr>
      <w:r>
        <w:rPr>
          <w:b/>
          <w:bCs/>
          <w:u w:val="single"/>
        </w:rPr>
        <w:t>Compensation:</w:t>
      </w:r>
    </w:p>
    <w:p w14:paraId="0EA7F1C6" w14:textId="74AD235E" w:rsidR="008A0C62" w:rsidRDefault="008A0C62" w:rsidP="00D117AF">
      <w:r w:rsidRPr="00382040">
        <w:t>5-10 hours per week, paid year</w:t>
      </w:r>
      <w:r w:rsidR="004F31DB" w:rsidRPr="00382040">
        <w:t>-</w:t>
      </w:r>
      <w:r w:rsidRPr="00382040">
        <w:t>round at 7.5 hours per week at $17/hour</w:t>
      </w:r>
      <w:r w:rsidR="00452030">
        <w:t>, with the understanding that the</w:t>
      </w:r>
      <w:r w:rsidR="00271300">
        <w:t xml:space="preserve"> time required to fulfill these duties will vary with the seasons</w:t>
      </w:r>
      <w:r w:rsidR="00580369" w:rsidRPr="00382040">
        <w:t>. (</w:t>
      </w:r>
      <w:r w:rsidR="004F31DB" w:rsidRPr="00382040">
        <w:t>$131.25/week)</w:t>
      </w:r>
    </w:p>
    <w:p w14:paraId="06B9347A" w14:textId="395F525D" w:rsidR="00D268CC" w:rsidRPr="00382040" w:rsidRDefault="00D268CC" w:rsidP="00D117AF">
      <w:r>
        <w:t xml:space="preserve">Six Sundays off each year, to be </w:t>
      </w:r>
      <w:r w:rsidR="002C3A89">
        <w:t>scheduled with the pastor in advance.</w:t>
      </w:r>
    </w:p>
    <w:p w14:paraId="54498FF2" w14:textId="77777777" w:rsidR="00D117AF" w:rsidRPr="00D117AF" w:rsidRDefault="00D117AF" w:rsidP="00D117AF"/>
    <w:p w14:paraId="74BDC896" w14:textId="77777777" w:rsidR="00225ED3" w:rsidRDefault="00225ED3"/>
    <w:sectPr w:rsidR="00225ED3" w:rsidSect="00B7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E6C49"/>
    <w:multiLevelType w:val="hybridMultilevel"/>
    <w:tmpl w:val="D834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3ABB"/>
    <w:multiLevelType w:val="multilevel"/>
    <w:tmpl w:val="9C3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F6EEC"/>
    <w:multiLevelType w:val="hybridMultilevel"/>
    <w:tmpl w:val="345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A1682"/>
    <w:multiLevelType w:val="hybridMultilevel"/>
    <w:tmpl w:val="50F4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3519">
    <w:abstractNumId w:val="1"/>
  </w:num>
  <w:num w:numId="2" w16cid:durableId="2005543833">
    <w:abstractNumId w:val="3"/>
  </w:num>
  <w:num w:numId="3" w16cid:durableId="1650092176">
    <w:abstractNumId w:val="2"/>
  </w:num>
  <w:num w:numId="4" w16cid:durableId="127732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AF"/>
    <w:rsid w:val="000135B5"/>
    <w:rsid w:val="00016FC9"/>
    <w:rsid w:val="000B0A7B"/>
    <w:rsid w:val="0012422A"/>
    <w:rsid w:val="00225ED3"/>
    <w:rsid w:val="002446CF"/>
    <w:rsid w:val="00253E7C"/>
    <w:rsid w:val="00271300"/>
    <w:rsid w:val="002C3A89"/>
    <w:rsid w:val="0035298D"/>
    <w:rsid w:val="00382040"/>
    <w:rsid w:val="003F77E7"/>
    <w:rsid w:val="00452030"/>
    <w:rsid w:val="004A43DC"/>
    <w:rsid w:val="004A525F"/>
    <w:rsid w:val="004F31DB"/>
    <w:rsid w:val="00580369"/>
    <w:rsid w:val="00596E4F"/>
    <w:rsid w:val="005C5247"/>
    <w:rsid w:val="006153BF"/>
    <w:rsid w:val="00635337"/>
    <w:rsid w:val="00662D4C"/>
    <w:rsid w:val="00742C5B"/>
    <w:rsid w:val="00763964"/>
    <w:rsid w:val="007E450C"/>
    <w:rsid w:val="00801E1A"/>
    <w:rsid w:val="008203FE"/>
    <w:rsid w:val="00842922"/>
    <w:rsid w:val="008A0C62"/>
    <w:rsid w:val="0096770C"/>
    <w:rsid w:val="00980782"/>
    <w:rsid w:val="00981D81"/>
    <w:rsid w:val="00A275DB"/>
    <w:rsid w:val="00B05501"/>
    <w:rsid w:val="00B1148F"/>
    <w:rsid w:val="00B2662F"/>
    <w:rsid w:val="00B3744A"/>
    <w:rsid w:val="00B433AF"/>
    <w:rsid w:val="00C259FA"/>
    <w:rsid w:val="00C8625C"/>
    <w:rsid w:val="00C872B2"/>
    <w:rsid w:val="00CA1CC6"/>
    <w:rsid w:val="00D117AF"/>
    <w:rsid w:val="00D268CC"/>
    <w:rsid w:val="00D33CC0"/>
    <w:rsid w:val="00DE4B5C"/>
    <w:rsid w:val="00E8155F"/>
    <w:rsid w:val="00F32AF8"/>
    <w:rsid w:val="00F404B0"/>
    <w:rsid w:val="00F47BFF"/>
    <w:rsid w:val="00FA71D6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6113"/>
  <w15:chartTrackingRefBased/>
  <w15:docId w15:val="{E99ADA97-BA56-44AE-B15D-CF83ACA5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McCaw</dc:creator>
  <cp:keywords/>
  <dc:description/>
  <cp:lastModifiedBy>Beth McCaw</cp:lastModifiedBy>
  <cp:revision>22</cp:revision>
  <dcterms:created xsi:type="dcterms:W3CDTF">2021-03-25T16:33:00Z</dcterms:created>
  <dcterms:modified xsi:type="dcterms:W3CDTF">2024-05-28T18:36:00Z</dcterms:modified>
</cp:coreProperties>
</file>