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65E6" w14:textId="269B049A" w:rsidR="00CC74F9" w:rsidRDefault="004246B1">
      <w:r>
        <w:t>GA Dispatch, June 27, 2024</w:t>
      </w:r>
    </w:p>
    <w:p w14:paraId="05C61F19" w14:textId="047AEA38" w:rsidR="004246B1" w:rsidRDefault="004246B1">
      <w:r>
        <w:t xml:space="preserve">Day 3 of Committee Meetings!  The pressure was on our commissioners and YAAD today, as all business had to be finished.  </w:t>
      </w:r>
    </w:p>
    <w:p w14:paraId="6D6394DF" w14:textId="0AD3366A" w:rsidR="004246B1" w:rsidRDefault="004246B1">
      <w:r>
        <w:rPr>
          <w:noProof/>
        </w:rPr>
        <w:drawing>
          <wp:inline distT="0" distB="0" distL="0" distR="0" wp14:anchorId="47095FCC" wp14:editId="6DAD8D52">
            <wp:extent cx="2286000" cy="3048000"/>
            <wp:effectExtent l="0" t="0" r="0" b="0"/>
            <wp:docPr id="2064383193" name="Picture 1" descr="A person wearing glasses and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83193" name="Picture 1" descr="A person wearing glasses and headphon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86000" cy="3048000"/>
                    </a:xfrm>
                    <a:prstGeom prst="rect">
                      <a:avLst/>
                    </a:prstGeom>
                  </pic:spPr>
                </pic:pic>
              </a:graphicData>
            </a:graphic>
          </wp:inline>
        </w:drawing>
      </w:r>
      <w:r>
        <w:t>Erin Howton-Angel, Moderator of Bills and Overtures, is still smiling … and still working!</w:t>
      </w:r>
    </w:p>
    <w:p w14:paraId="6BB3B8B9" w14:textId="3A3CDC5B" w:rsidR="004246B1" w:rsidRDefault="00E54356">
      <w:r>
        <w:t>Your commissioners, young adult advocate delegate, and volunteer equity service manager, parliamentarian, and tech support person have spent upwards of 10 hours a day over the last three days in service for us.  They are exhausted.  It has been rewarding, however.</w:t>
      </w:r>
    </w:p>
    <w:p w14:paraId="0BD29500" w14:textId="5218F393" w:rsidR="004246B1" w:rsidRDefault="004246B1">
      <w:r>
        <w:t xml:space="preserve">Commissioner Judy Venable observed: </w:t>
      </w:r>
      <w:r w:rsidR="00E54356">
        <w:t>“The days were long, at times difficult, satisfying, exhausting, and full of unexpected blessings.  Sometimes you have only a rock on which to lay your head</w:t>
      </w:r>
      <w:proofErr w:type="gramStart"/>
      <w:r w:rsidR="00E54356">
        <w:t>….but</w:t>
      </w:r>
      <w:proofErr w:type="gramEnd"/>
      <w:r w:rsidR="00E54356">
        <w:t xml:space="preserve"> find it is a holy place indeed.”</w:t>
      </w:r>
    </w:p>
    <w:p w14:paraId="2072FC2B" w14:textId="06E9963B" w:rsidR="00E54356" w:rsidRDefault="00E54356">
      <w:r>
        <w:t>I am humbled to be attending next week in support of these individuals who wear the nametag from Presbytery of Middle Tennessee. Please support us all with your prayers over the next week.</w:t>
      </w:r>
    </w:p>
    <w:p w14:paraId="6D0022B5" w14:textId="02EA1FEE" w:rsidR="00E54356" w:rsidRDefault="00E54356">
      <w:r>
        <w:t>Mary Catherine Sevier</w:t>
      </w:r>
    </w:p>
    <w:p w14:paraId="7529D0A6" w14:textId="77777777" w:rsidR="00E54356" w:rsidRDefault="00E54356"/>
    <w:sectPr w:rsidR="00E54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B1"/>
    <w:rsid w:val="00007653"/>
    <w:rsid w:val="002460CB"/>
    <w:rsid w:val="004246B1"/>
    <w:rsid w:val="009E442C"/>
    <w:rsid w:val="00AB48D4"/>
    <w:rsid w:val="00CC74F9"/>
    <w:rsid w:val="00E5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1307"/>
  <w15:chartTrackingRefBased/>
  <w15:docId w15:val="{CD284E33-5021-480E-9A0F-7D1B5D4D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6B1"/>
    <w:rPr>
      <w:rFonts w:eastAsiaTheme="majorEastAsia" w:cstheme="majorBidi"/>
      <w:color w:val="272727" w:themeColor="text1" w:themeTint="D8"/>
    </w:rPr>
  </w:style>
  <w:style w:type="paragraph" w:styleId="Title">
    <w:name w:val="Title"/>
    <w:basedOn w:val="Normal"/>
    <w:next w:val="Normal"/>
    <w:link w:val="TitleChar"/>
    <w:uiPriority w:val="10"/>
    <w:qFormat/>
    <w:rsid w:val="00424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6B1"/>
    <w:pPr>
      <w:spacing w:before="160"/>
      <w:jc w:val="center"/>
    </w:pPr>
    <w:rPr>
      <w:i/>
      <w:iCs/>
      <w:color w:val="404040" w:themeColor="text1" w:themeTint="BF"/>
    </w:rPr>
  </w:style>
  <w:style w:type="character" w:customStyle="1" w:styleId="QuoteChar">
    <w:name w:val="Quote Char"/>
    <w:basedOn w:val="DefaultParagraphFont"/>
    <w:link w:val="Quote"/>
    <w:uiPriority w:val="29"/>
    <w:rsid w:val="004246B1"/>
    <w:rPr>
      <w:i/>
      <w:iCs/>
      <w:color w:val="404040" w:themeColor="text1" w:themeTint="BF"/>
    </w:rPr>
  </w:style>
  <w:style w:type="paragraph" w:styleId="ListParagraph">
    <w:name w:val="List Paragraph"/>
    <w:basedOn w:val="Normal"/>
    <w:uiPriority w:val="34"/>
    <w:qFormat/>
    <w:rsid w:val="004246B1"/>
    <w:pPr>
      <w:ind w:left="720"/>
      <w:contextualSpacing/>
    </w:pPr>
  </w:style>
  <w:style w:type="character" w:styleId="IntenseEmphasis">
    <w:name w:val="Intense Emphasis"/>
    <w:basedOn w:val="DefaultParagraphFont"/>
    <w:uiPriority w:val="21"/>
    <w:qFormat/>
    <w:rsid w:val="004246B1"/>
    <w:rPr>
      <w:i/>
      <w:iCs/>
      <w:color w:val="0F4761" w:themeColor="accent1" w:themeShade="BF"/>
    </w:rPr>
  </w:style>
  <w:style w:type="paragraph" w:styleId="IntenseQuote">
    <w:name w:val="Intense Quote"/>
    <w:basedOn w:val="Normal"/>
    <w:next w:val="Normal"/>
    <w:link w:val="IntenseQuoteChar"/>
    <w:uiPriority w:val="30"/>
    <w:qFormat/>
    <w:rsid w:val="00424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6B1"/>
    <w:rPr>
      <w:i/>
      <w:iCs/>
      <w:color w:val="0F4761" w:themeColor="accent1" w:themeShade="BF"/>
    </w:rPr>
  </w:style>
  <w:style w:type="character" w:styleId="IntenseReference">
    <w:name w:val="Intense Reference"/>
    <w:basedOn w:val="DefaultParagraphFont"/>
    <w:uiPriority w:val="32"/>
    <w:qFormat/>
    <w:rsid w:val="004246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Catherine Sevier</dc:creator>
  <cp:keywords/>
  <dc:description/>
  <cp:lastModifiedBy>Mary Catherine Sevier</cp:lastModifiedBy>
  <cp:revision>1</cp:revision>
  <dcterms:created xsi:type="dcterms:W3CDTF">2024-06-27T21:24:00Z</dcterms:created>
  <dcterms:modified xsi:type="dcterms:W3CDTF">2024-06-28T01:04:00Z</dcterms:modified>
</cp:coreProperties>
</file>